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E" w:rsidRPr="002B01A0" w:rsidRDefault="00D50D6C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Să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b/>
          <w:sz w:val="32"/>
          <w:szCs w:val="32"/>
        </w:rPr>
        <w:t>a</w:t>
      </w:r>
      <w:r w:rsidR="002B01A0" w:rsidRPr="002B01A0">
        <w:rPr>
          <w:rFonts w:ascii="Arial" w:hAnsi="Arial" w:cs="Arial"/>
          <w:b/>
          <w:sz w:val="32"/>
          <w:szCs w:val="32"/>
        </w:rPr>
        <w:t>jut</w:t>
      </w:r>
      <w:proofErr w:type="spellEnd"/>
      <w:r>
        <w:rPr>
          <w:rFonts w:ascii="Arial" w:hAnsi="Arial" w:cs="Arial"/>
          <w:b/>
          <w:sz w:val="32"/>
          <w:szCs w:val="32"/>
          <w:lang w:val="ro-RO"/>
        </w:rPr>
        <w:t>ăm</w:t>
      </w:r>
      <w:r w:rsidR="002B01A0" w:rsidRPr="002B01A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copilul</w:t>
      </w:r>
      <w:proofErr w:type="spellEnd"/>
      <w:r w:rsidR="002B01A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B01A0">
        <w:rPr>
          <w:rFonts w:ascii="Arial" w:hAnsi="Arial" w:cs="Arial"/>
          <w:b/>
          <w:sz w:val="32"/>
          <w:szCs w:val="32"/>
        </w:rPr>
        <w:t>dvs</w:t>
      </w:r>
      <w:proofErr w:type="spellEnd"/>
      <w:r w:rsidR="002B01A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să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B01A0" w:rsidRPr="002B01A0">
        <w:rPr>
          <w:rFonts w:ascii="Arial" w:hAnsi="Arial" w:cs="Arial"/>
          <w:b/>
          <w:sz w:val="32"/>
          <w:szCs w:val="32"/>
        </w:rPr>
        <w:t>înce</w:t>
      </w:r>
      <w:r>
        <w:rPr>
          <w:rFonts w:ascii="Arial" w:hAnsi="Arial" w:cs="Arial"/>
          <w:b/>
          <w:sz w:val="32"/>
          <w:szCs w:val="32"/>
        </w:rPr>
        <w:t>apă</w:t>
      </w:r>
      <w:proofErr w:type="spellEnd"/>
      <w:r w:rsidR="002B01A0" w:rsidRPr="002B01A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B01A0" w:rsidRPr="002B01A0">
        <w:rPr>
          <w:rFonts w:ascii="Arial" w:hAnsi="Arial" w:cs="Arial"/>
          <w:b/>
          <w:sz w:val="32"/>
          <w:szCs w:val="32"/>
        </w:rPr>
        <w:t>școala</w:t>
      </w:r>
      <w:proofErr w:type="spellEnd"/>
    </w:p>
    <w:p w:rsidR="00BE15B9" w:rsidRPr="002B01A0" w:rsidRDefault="009A4468" w:rsidP="00BE15B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Grădiniță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Grupa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Pregătitoare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, se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așteaptă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de la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copii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>:</w:t>
      </w:r>
    </w:p>
    <w:p w:rsidR="00BE15B9" w:rsidRPr="002B01A0" w:rsidRDefault="009A4468" w:rsidP="00BE15B9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poată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recunoaște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numele</w:t>
      </w:r>
      <w:proofErr w:type="spellEnd"/>
      <w:r w:rsidR="00BE15B9" w:rsidRPr="002B01A0">
        <w:rPr>
          <w:rFonts w:ascii="Arial" w:hAnsi="Arial" w:cs="Arial"/>
        </w:rPr>
        <w:t>.</w:t>
      </w:r>
    </w:p>
    <w:p w:rsidR="00BE15B9" w:rsidRPr="002B01A0" w:rsidRDefault="009A4468" w:rsidP="00BE15B9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se </w:t>
      </w:r>
      <w:proofErr w:type="spellStart"/>
      <w:r w:rsidRPr="002B01A0">
        <w:rPr>
          <w:rFonts w:ascii="Arial" w:hAnsi="Arial" w:cs="Arial"/>
        </w:rPr>
        <w:t>poată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opri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uita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asculta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atunci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când</w:t>
      </w:r>
      <w:proofErr w:type="spellEnd"/>
      <w:r w:rsidRPr="002B01A0">
        <w:rPr>
          <w:rFonts w:ascii="Arial" w:hAnsi="Arial" w:cs="Arial"/>
        </w:rPr>
        <w:t xml:space="preserve"> un adult le </w:t>
      </w:r>
      <w:proofErr w:type="spellStart"/>
      <w:r w:rsidRPr="002B01A0">
        <w:rPr>
          <w:rFonts w:ascii="Arial" w:hAnsi="Arial" w:cs="Arial"/>
        </w:rPr>
        <w:t>strigă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numele</w:t>
      </w:r>
      <w:proofErr w:type="spellEnd"/>
      <w:r w:rsidRPr="002B01A0">
        <w:rPr>
          <w:rFonts w:ascii="Arial" w:hAnsi="Arial" w:cs="Arial"/>
        </w:rPr>
        <w:t>.</w:t>
      </w:r>
    </w:p>
    <w:p w:rsidR="00BE15B9" w:rsidRPr="002B01A0" w:rsidRDefault="009A4468" w:rsidP="00BE15B9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poată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anunța</w:t>
      </w:r>
      <w:proofErr w:type="spellEnd"/>
      <w:r w:rsidRPr="002B01A0">
        <w:rPr>
          <w:rFonts w:ascii="Arial" w:hAnsi="Arial" w:cs="Arial"/>
        </w:rPr>
        <w:t xml:space="preserve"> un adult </w:t>
      </w:r>
      <w:proofErr w:type="spellStart"/>
      <w:r w:rsidRPr="002B01A0">
        <w:rPr>
          <w:rFonts w:ascii="Arial" w:hAnsi="Arial" w:cs="Arial"/>
        </w:rPr>
        <w:t>dacă</w:t>
      </w:r>
      <w:proofErr w:type="spellEnd"/>
      <w:r w:rsidRPr="002B01A0">
        <w:rPr>
          <w:rFonts w:ascii="Arial" w:hAnsi="Arial" w:cs="Arial"/>
        </w:rPr>
        <w:t xml:space="preserve"> au </w:t>
      </w:r>
      <w:proofErr w:type="spellStart"/>
      <w:r w:rsidRPr="002B01A0">
        <w:rPr>
          <w:rFonts w:ascii="Arial" w:hAnsi="Arial" w:cs="Arial"/>
        </w:rPr>
        <w:t>nevoie</w:t>
      </w:r>
      <w:proofErr w:type="spellEnd"/>
      <w:r w:rsidRPr="002B01A0">
        <w:rPr>
          <w:rFonts w:ascii="Arial" w:hAnsi="Arial" w:cs="Arial"/>
        </w:rPr>
        <w:t xml:space="preserve"> de </w:t>
      </w:r>
      <w:proofErr w:type="spellStart"/>
      <w:r w:rsidRPr="002B01A0">
        <w:rPr>
          <w:rFonts w:ascii="Arial" w:hAnsi="Arial" w:cs="Arial"/>
        </w:rPr>
        <w:t>orice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fel</w:t>
      </w:r>
      <w:proofErr w:type="spellEnd"/>
      <w:r w:rsidRPr="002B01A0">
        <w:rPr>
          <w:rFonts w:ascii="Arial" w:hAnsi="Arial" w:cs="Arial"/>
        </w:rPr>
        <w:t xml:space="preserve"> de </w:t>
      </w:r>
      <w:proofErr w:type="spellStart"/>
      <w:r w:rsidRPr="002B01A0">
        <w:rPr>
          <w:rFonts w:ascii="Arial" w:hAnsi="Arial" w:cs="Arial"/>
        </w:rPr>
        <w:t>ajutor</w:t>
      </w:r>
      <w:proofErr w:type="spellEnd"/>
      <w:r w:rsidR="00BE15B9" w:rsidRPr="002B01A0">
        <w:rPr>
          <w:rFonts w:ascii="Arial" w:hAnsi="Arial" w:cs="Arial"/>
        </w:rPr>
        <w:t>.</w:t>
      </w:r>
    </w:p>
    <w:p w:rsidR="00BE15B9" w:rsidRPr="002B01A0" w:rsidRDefault="009A4468" w:rsidP="00BE15B9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se </w:t>
      </w:r>
      <w:proofErr w:type="spellStart"/>
      <w:r w:rsidRPr="002B01A0">
        <w:rPr>
          <w:rFonts w:ascii="Arial" w:hAnsi="Arial" w:cs="Arial"/>
        </w:rPr>
        <w:t>poată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îmbrăca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incluzând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se </w:t>
      </w:r>
      <w:proofErr w:type="spellStart"/>
      <w:r w:rsidRPr="002B01A0">
        <w:rPr>
          <w:rFonts w:ascii="Arial" w:hAnsi="Arial" w:cs="Arial"/>
        </w:rPr>
        <w:t>poată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încălța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se </w:t>
      </w:r>
      <w:proofErr w:type="spellStart"/>
      <w:r w:rsidRPr="002B01A0">
        <w:rPr>
          <w:rFonts w:ascii="Arial" w:hAnsi="Arial" w:cs="Arial"/>
        </w:rPr>
        <w:t>îmbrace</w:t>
      </w:r>
      <w:proofErr w:type="spellEnd"/>
      <w:r w:rsidRPr="002B01A0">
        <w:rPr>
          <w:rFonts w:ascii="Arial" w:hAnsi="Arial" w:cs="Arial"/>
        </w:rPr>
        <w:t xml:space="preserve"> cu </w:t>
      </w:r>
      <w:proofErr w:type="spellStart"/>
      <w:r w:rsidRPr="002B01A0">
        <w:rPr>
          <w:rFonts w:ascii="Arial" w:hAnsi="Arial" w:cs="Arial"/>
        </w:rPr>
        <w:t>geaga</w:t>
      </w:r>
      <w:proofErr w:type="spellEnd"/>
      <w:r w:rsidR="00BE15B9" w:rsidRPr="002B01A0">
        <w:rPr>
          <w:rFonts w:ascii="Arial" w:hAnsi="Arial" w:cs="Arial"/>
        </w:rPr>
        <w:t xml:space="preserve">. </w:t>
      </w:r>
    </w:p>
    <w:p w:rsidR="00BE15B9" w:rsidRPr="002B01A0" w:rsidRDefault="009A4468" w:rsidP="00BE15B9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poată</w:t>
      </w:r>
      <w:proofErr w:type="spellEnd"/>
      <w:r w:rsidRPr="002B01A0">
        <w:rPr>
          <w:rFonts w:ascii="Arial" w:hAnsi="Arial" w:cs="Arial"/>
        </w:rPr>
        <w:t xml:space="preserve"> merge </w:t>
      </w:r>
      <w:proofErr w:type="spellStart"/>
      <w:r w:rsidRPr="002B01A0">
        <w:rPr>
          <w:rFonts w:ascii="Arial" w:hAnsi="Arial" w:cs="Arial"/>
        </w:rPr>
        <w:t>singuri</w:t>
      </w:r>
      <w:proofErr w:type="spellEnd"/>
      <w:r w:rsidRPr="002B01A0">
        <w:rPr>
          <w:rFonts w:ascii="Arial" w:hAnsi="Arial" w:cs="Arial"/>
        </w:rPr>
        <w:t xml:space="preserve"> la </w:t>
      </w:r>
      <w:proofErr w:type="spellStart"/>
      <w:r w:rsidRPr="002B01A0">
        <w:rPr>
          <w:rFonts w:ascii="Arial" w:hAnsi="Arial" w:cs="Arial"/>
        </w:rPr>
        <w:t>toaletă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tragă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apa</w:t>
      </w:r>
      <w:proofErr w:type="spellEnd"/>
      <w:r w:rsidRPr="002B01A0">
        <w:rPr>
          <w:rFonts w:ascii="Arial" w:hAnsi="Arial" w:cs="Arial"/>
        </w:rPr>
        <w:t xml:space="preserve"> la </w:t>
      </w:r>
      <w:proofErr w:type="spellStart"/>
      <w:r w:rsidRPr="002B01A0">
        <w:rPr>
          <w:rFonts w:ascii="Arial" w:hAnsi="Arial" w:cs="Arial"/>
        </w:rPr>
        <w:t>toaletă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se </w:t>
      </w:r>
      <w:proofErr w:type="spellStart"/>
      <w:r w:rsidRPr="002B01A0">
        <w:rPr>
          <w:rFonts w:ascii="Arial" w:hAnsi="Arial" w:cs="Arial"/>
        </w:rPr>
        <w:t>spele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mâini</w:t>
      </w:r>
      <w:proofErr w:type="spellEnd"/>
      <w:r w:rsidRPr="002B01A0">
        <w:rPr>
          <w:rFonts w:ascii="Arial" w:hAnsi="Arial" w:cs="Arial"/>
        </w:rPr>
        <w:t xml:space="preserve"> de </w:t>
      </w:r>
      <w:proofErr w:type="spellStart"/>
      <w:r w:rsidRPr="002B01A0">
        <w:rPr>
          <w:rFonts w:ascii="Arial" w:hAnsi="Arial" w:cs="Arial"/>
        </w:rPr>
        <w:t>fiecare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dată</w:t>
      </w:r>
      <w:proofErr w:type="spellEnd"/>
      <w:r w:rsidRPr="002B01A0">
        <w:rPr>
          <w:rFonts w:ascii="Arial" w:hAnsi="Arial" w:cs="Arial"/>
        </w:rPr>
        <w:t>.</w:t>
      </w:r>
    </w:p>
    <w:p w:rsidR="00BE15B9" w:rsidRPr="002B01A0" w:rsidRDefault="009A4468" w:rsidP="00BE15B9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poată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sta</w:t>
      </w:r>
      <w:proofErr w:type="spellEnd"/>
      <w:r w:rsidRPr="002B01A0">
        <w:rPr>
          <w:rFonts w:ascii="Arial" w:hAnsi="Arial" w:cs="Arial"/>
        </w:rPr>
        <w:t xml:space="preserve"> la </w:t>
      </w:r>
      <w:proofErr w:type="spellStart"/>
      <w:r w:rsidRPr="002B01A0">
        <w:rPr>
          <w:rFonts w:ascii="Arial" w:hAnsi="Arial" w:cs="Arial"/>
        </w:rPr>
        <w:t>masă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mămânce</w:t>
      </w:r>
      <w:proofErr w:type="spellEnd"/>
      <w:r w:rsidRPr="002B01A0">
        <w:rPr>
          <w:rFonts w:ascii="Arial" w:hAnsi="Arial" w:cs="Arial"/>
        </w:rPr>
        <w:t xml:space="preserve"> cu o </w:t>
      </w:r>
      <w:proofErr w:type="spellStart"/>
      <w:r w:rsidRPr="002B01A0">
        <w:rPr>
          <w:rFonts w:ascii="Arial" w:hAnsi="Arial" w:cs="Arial"/>
        </w:rPr>
        <w:t>furculiță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un </w:t>
      </w:r>
      <w:proofErr w:type="spellStart"/>
      <w:r w:rsidRPr="002B01A0">
        <w:rPr>
          <w:rFonts w:ascii="Arial" w:hAnsi="Arial" w:cs="Arial"/>
        </w:rPr>
        <w:t>cuțit</w:t>
      </w:r>
      <w:proofErr w:type="spellEnd"/>
      <w:r w:rsidRPr="002B01A0">
        <w:rPr>
          <w:rFonts w:ascii="Arial" w:hAnsi="Arial" w:cs="Arial"/>
        </w:rPr>
        <w:t>.</w:t>
      </w:r>
    </w:p>
    <w:p w:rsidR="00BE15B9" w:rsidRPr="002B01A0" w:rsidRDefault="009A4468" w:rsidP="00BE15B9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poată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vorbească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rând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când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comunică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discute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amabil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unul</w:t>
      </w:r>
      <w:proofErr w:type="spellEnd"/>
      <w:r w:rsidRPr="002B01A0">
        <w:rPr>
          <w:rFonts w:ascii="Arial" w:hAnsi="Arial" w:cs="Arial"/>
        </w:rPr>
        <w:t xml:space="preserve"> cu </w:t>
      </w:r>
      <w:proofErr w:type="spellStart"/>
      <w:r w:rsidRPr="002B01A0">
        <w:rPr>
          <w:rFonts w:ascii="Arial" w:hAnsi="Arial" w:cs="Arial"/>
        </w:rPr>
        <w:t>celălalt</w:t>
      </w:r>
      <w:proofErr w:type="spellEnd"/>
      <w:r w:rsidRPr="002B01A0">
        <w:rPr>
          <w:rFonts w:ascii="Arial" w:hAnsi="Arial" w:cs="Arial"/>
        </w:rPr>
        <w:t>.</w:t>
      </w:r>
    </w:p>
    <w:p w:rsidR="00BE15B9" w:rsidRPr="002B01A0" w:rsidRDefault="009A4468" w:rsidP="00BE15B9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r w:rsidR="001571F9">
        <w:rPr>
          <w:rFonts w:ascii="Arial" w:hAnsi="Arial" w:cs="Arial"/>
        </w:rPr>
        <w:t xml:space="preserve">fie </w:t>
      </w:r>
      <w:proofErr w:type="spellStart"/>
      <w:r w:rsidR="001571F9">
        <w:rPr>
          <w:rFonts w:ascii="Arial" w:hAnsi="Arial" w:cs="Arial"/>
        </w:rPr>
        <w:t>fericiți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încerce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lucruri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noi</w:t>
      </w:r>
      <w:proofErr w:type="spellEnd"/>
      <w:r w:rsidR="00BE15B9" w:rsidRPr="002B01A0">
        <w:rPr>
          <w:rFonts w:ascii="Arial" w:hAnsi="Arial" w:cs="Arial"/>
        </w:rPr>
        <w:t>;</w:t>
      </w:r>
      <w:r w:rsidRPr="002B01A0">
        <w:rPr>
          <w:rFonts w:ascii="Arial" w:hAnsi="Arial" w:cs="Arial"/>
        </w:rPr>
        <w:t xml:space="preserve"> de ex.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se </w:t>
      </w:r>
      <w:proofErr w:type="spellStart"/>
      <w:r w:rsidRPr="002B01A0">
        <w:rPr>
          <w:rFonts w:ascii="Arial" w:hAnsi="Arial" w:cs="Arial"/>
        </w:rPr>
        <w:t>joace</w:t>
      </w:r>
      <w:proofErr w:type="spellEnd"/>
      <w:r w:rsidRPr="002B01A0">
        <w:rPr>
          <w:rFonts w:ascii="Arial" w:hAnsi="Arial" w:cs="Arial"/>
        </w:rPr>
        <w:t xml:space="preserve"> cu </w:t>
      </w:r>
      <w:proofErr w:type="spellStart"/>
      <w:r w:rsidRPr="002B01A0">
        <w:rPr>
          <w:rFonts w:ascii="Arial" w:hAnsi="Arial" w:cs="Arial"/>
        </w:rPr>
        <w:t>jucării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diferite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joace</w:t>
      </w:r>
      <w:proofErr w:type="spellEnd"/>
      <w:r w:rsidRPr="002B01A0">
        <w:rPr>
          <w:rFonts w:ascii="Arial" w:hAnsi="Arial" w:cs="Arial"/>
        </w:rPr>
        <w:t xml:space="preserve"> diverse </w:t>
      </w:r>
      <w:proofErr w:type="spellStart"/>
      <w:r w:rsidRPr="002B01A0">
        <w:rPr>
          <w:rFonts w:ascii="Arial" w:hAnsi="Arial" w:cs="Arial"/>
        </w:rPr>
        <w:t>jocuri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încerce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mâncăruri</w:t>
      </w:r>
      <w:proofErr w:type="spellEnd"/>
      <w:r w:rsidRPr="002B01A0">
        <w:rPr>
          <w:rFonts w:ascii="Arial" w:hAnsi="Arial" w:cs="Arial"/>
        </w:rPr>
        <w:t xml:space="preserve"> care nu </w:t>
      </w:r>
      <w:proofErr w:type="spellStart"/>
      <w:r w:rsidRPr="002B01A0">
        <w:rPr>
          <w:rFonts w:ascii="Arial" w:hAnsi="Arial" w:cs="Arial"/>
        </w:rPr>
        <w:t>îi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sunt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familiar</w:t>
      </w:r>
      <w:r w:rsidR="001571F9">
        <w:rPr>
          <w:rFonts w:ascii="Arial" w:hAnsi="Arial" w:cs="Arial"/>
        </w:rPr>
        <w:t>e</w:t>
      </w:r>
      <w:proofErr w:type="spellEnd"/>
      <w:r w:rsidRPr="002B01A0">
        <w:rPr>
          <w:rFonts w:ascii="Arial" w:hAnsi="Arial" w:cs="Arial"/>
        </w:rPr>
        <w:t>.</w:t>
      </w:r>
    </w:p>
    <w:p w:rsidR="00BE15B9" w:rsidRPr="002B01A0" w:rsidRDefault="009A4468" w:rsidP="00BE15B9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se </w:t>
      </w:r>
      <w:proofErr w:type="spellStart"/>
      <w:r w:rsidRPr="002B01A0">
        <w:rPr>
          <w:rFonts w:ascii="Arial" w:hAnsi="Arial" w:cs="Arial"/>
        </w:rPr>
        <w:t>prezinte</w:t>
      </w:r>
      <w:proofErr w:type="spellEnd"/>
      <w:r w:rsidRPr="002B01A0">
        <w:rPr>
          <w:rFonts w:ascii="Arial" w:hAnsi="Arial" w:cs="Arial"/>
        </w:rPr>
        <w:t xml:space="preserve"> la </w:t>
      </w:r>
      <w:proofErr w:type="spellStart"/>
      <w:r w:rsidRPr="002B01A0">
        <w:rPr>
          <w:rFonts w:ascii="Arial" w:hAnsi="Arial" w:cs="Arial"/>
        </w:rPr>
        <w:t>școală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în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fiecare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zi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ajungă</w:t>
      </w:r>
      <w:proofErr w:type="spellEnd"/>
      <w:r w:rsidRPr="002B01A0">
        <w:rPr>
          <w:rFonts w:ascii="Arial" w:hAnsi="Arial" w:cs="Arial"/>
        </w:rPr>
        <w:t xml:space="preserve"> la </w:t>
      </w:r>
      <w:proofErr w:type="spellStart"/>
      <w:r w:rsidRPr="002B01A0">
        <w:rPr>
          <w:rFonts w:ascii="Arial" w:hAnsi="Arial" w:cs="Arial"/>
        </w:rPr>
        <w:t>timp</w:t>
      </w:r>
      <w:r w:rsidR="00BE15B9" w:rsidRPr="002B01A0">
        <w:rPr>
          <w:rFonts w:ascii="Arial" w:hAnsi="Arial" w:cs="Arial"/>
        </w:rPr>
        <w:t>.</w:t>
      </w:r>
      <w:proofErr w:type="spellEnd"/>
    </w:p>
    <w:p w:rsidR="00BE15B9" w:rsidRPr="002B01A0" w:rsidRDefault="009A4468" w:rsidP="00BE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Lucruri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pe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care le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puteți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face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acasă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vă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ajuta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copilul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să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aibă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un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început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bun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grădiniță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grupa</w:t>
      </w:r>
      <w:proofErr w:type="spellEnd"/>
      <w:r w:rsidRPr="002B0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1A0">
        <w:rPr>
          <w:rFonts w:ascii="Arial" w:hAnsi="Arial" w:cs="Arial"/>
          <w:b/>
          <w:bCs/>
          <w:sz w:val="24"/>
          <w:szCs w:val="24"/>
        </w:rPr>
        <w:t>pregătitoare</w:t>
      </w:r>
      <w:proofErr w:type="spellEnd"/>
    </w:p>
    <w:p w:rsidR="00BE15B9" w:rsidRPr="002B01A0" w:rsidRDefault="00BE15B9" w:rsidP="00BE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15B9" w:rsidRPr="002B01A0" w:rsidRDefault="009A4468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Vorbiți</w:t>
      </w:r>
      <w:proofErr w:type="spellEnd"/>
      <w:r w:rsidRPr="002B01A0">
        <w:rPr>
          <w:rFonts w:ascii="Arial" w:hAnsi="Arial" w:cs="Arial"/>
        </w:rPr>
        <w:t xml:space="preserve"> cu </w:t>
      </w:r>
      <w:proofErr w:type="spellStart"/>
      <w:r w:rsidRPr="002B01A0">
        <w:rPr>
          <w:rFonts w:ascii="Arial" w:hAnsi="Arial" w:cs="Arial"/>
        </w:rPr>
        <w:t>ei</w:t>
      </w:r>
      <w:proofErr w:type="spellEnd"/>
      <w:r w:rsidRPr="002B01A0">
        <w:rPr>
          <w:rFonts w:ascii="Arial" w:hAnsi="Arial" w:cs="Arial"/>
        </w:rPr>
        <w:t xml:space="preserve"> –</w:t>
      </w:r>
      <w:r w:rsidR="00BE15B9"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conversațiile</w:t>
      </w:r>
      <w:proofErr w:type="spellEnd"/>
      <w:r w:rsidRPr="002B01A0">
        <w:rPr>
          <w:rFonts w:ascii="Arial" w:hAnsi="Arial" w:cs="Arial"/>
        </w:rPr>
        <w:t xml:space="preserve"> pot </w:t>
      </w:r>
      <w:proofErr w:type="spellStart"/>
      <w:r w:rsidRPr="002B01A0">
        <w:rPr>
          <w:rFonts w:ascii="Arial" w:hAnsi="Arial" w:cs="Arial"/>
        </w:rPr>
        <w:t>îmbunătăți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limbajul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copiilor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abilitățile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lor</w:t>
      </w:r>
      <w:proofErr w:type="spellEnd"/>
      <w:r w:rsidRPr="002B01A0">
        <w:rPr>
          <w:rFonts w:ascii="Arial" w:hAnsi="Arial" w:cs="Arial"/>
        </w:rPr>
        <w:t xml:space="preserve"> de </w:t>
      </w:r>
      <w:proofErr w:type="spellStart"/>
      <w:r w:rsidRPr="002B01A0">
        <w:rPr>
          <w:rFonts w:ascii="Arial" w:hAnsi="Arial" w:cs="Arial"/>
        </w:rPr>
        <w:t>gândire</w:t>
      </w:r>
      <w:proofErr w:type="spellEnd"/>
      <w:r w:rsidR="00BE15B9" w:rsidRPr="002B01A0">
        <w:rPr>
          <w:rFonts w:ascii="Arial" w:hAnsi="Arial" w:cs="Arial"/>
        </w:rPr>
        <w:t xml:space="preserve">. </w:t>
      </w:r>
    </w:p>
    <w:p w:rsidR="00BE15B9" w:rsidRPr="002B01A0" w:rsidRDefault="009A4468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Citiți</w:t>
      </w:r>
      <w:proofErr w:type="spellEnd"/>
      <w:r w:rsidRPr="002B01A0">
        <w:rPr>
          <w:rFonts w:ascii="Arial" w:hAnsi="Arial" w:cs="Arial"/>
        </w:rPr>
        <w:t xml:space="preserve">-le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citiți</w:t>
      </w:r>
      <w:proofErr w:type="spellEnd"/>
      <w:r w:rsidRPr="002B01A0">
        <w:rPr>
          <w:rFonts w:ascii="Arial" w:hAnsi="Arial" w:cs="Arial"/>
        </w:rPr>
        <w:t xml:space="preserve"> cu </w:t>
      </w:r>
      <w:proofErr w:type="spellStart"/>
      <w:r w:rsidRPr="002B01A0">
        <w:rPr>
          <w:rFonts w:ascii="Arial" w:hAnsi="Arial" w:cs="Arial"/>
        </w:rPr>
        <w:t>ei</w:t>
      </w:r>
      <w:proofErr w:type="spellEnd"/>
      <w:r w:rsidRPr="002B01A0">
        <w:rPr>
          <w:rFonts w:ascii="Arial" w:hAnsi="Arial" w:cs="Arial"/>
        </w:rPr>
        <w:t xml:space="preserve"> – </w:t>
      </w:r>
      <w:proofErr w:type="spellStart"/>
      <w:r w:rsidRPr="002B01A0">
        <w:rPr>
          <w:rFonts w:ascii="Arial" w:hAnsi="Arial" w:cs="Arial"/>
        </w:rPr>
        <w:t>arătați</w:t>
      </w:r>
      <w:proofErr w:type="spellEnd"/>
      <w:r w:rsidRPr="002B01A0">
        <w:rPr>
          <w:rFonts w:ascii="Arial" w:hAnsi="Arial" w:cs="Arial"/>
        </w:rPr>
        <w:t xml:space="preserve">-le </w:t>
      </w:r>
      <w:proofErr w:type="spellStart"/>
      <w:r w:rsidRPr="002B01A0">
        <w:rPr>
          <w:rFonts w:ascii="Arial" w:hAnsi="Arial" w:cs="Arial"/>
        </w:rPr>
        <w:t>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cititul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este</w:t>
      </w:r>
      <w:proofErr w:type="spellEnd"/>
      <w:r w:rsidRPr="002B01A0">
        <w:rPr>
          <w:rFonts w:ascii="Arial" w:hAnsi="Arial" w:cs="Arial"/>
        </w:rPr>
        <w:t xml:space="preserve"> o </w:t>
      </w:r>
      <w:proofErr w:type="spellStart"/>
      <w:r w:rsidRPr="002B01A0">
        <w:rPr>
          <w:rFonts w:ascii="Arial" w:hAnsi="Arial" w:cs="Arial"/>
        </w:rPr>
        <w:t>abilitate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importantă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în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viață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putem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citi</w:t>
      </w:r>
      <w:proofErr w:type="spellEnd"/>
      <w:r w:rsidRPr="002B01A0">
        <w:rPr>
          <w:rFonts w:ascii="Arial" w:hAnsi="Arial" w:cs="Arial"/>
        </w:rPr>
        <w:t xml:space="preserve"> de </w:t>
      </w:r>
      <w:proofErr w:type="spellStart"/>
      <w:r w:rsidRPr="002B01A0">
        <w:rPr>
          <w:rFonts w:ascii="Arial" w:hAnsi="Arial" w:cs="Arial"/>
        </w:rPr>
        <w:t>plăcere</w:t>
      </w:r>
      <w:proofErr w:type="spellEnd"/>
      <w:r w:rsidRPr="002B01A0">
        <w:rPr>
          <w:rFonts w:ascii="Arial" w:hAnsi="Arial" w:cs="Arial"/>
        </w:rPr>
        <w:t xml:space="preserve">. </w:t>
      </w:r>
      <w:proofErr w:type="spellStart"/>
      <w:r w:rsidRPr="002B01A0">
        <w:rPr>
          <w:rFonts w:ascii="Arial" w:hAnsi="Arial" w:cs="Arial"/>
        </w:rPr>
        <w:t>Bucurați-vă</w:t>
      </w:r>
      <w:proofErr w:type="spellEnd"/>
      <w:r w:rsidRPr="002B01A0">
        <w:rPr>
          <w:rFonts w:ascii="Arial" w:hAnsi="Arial" w:cs="Arial"/>
        </w:rPr>
        <w:t xml:space="preserve"> de </w:t>
      </w:r>
      <w:proofErr w:type="spellStart"/>
      <w:r w:rsidRPr="002B01A0">
        <w:rPr>
          <w:rFonts w:ascii="Arial" w:hAnsi="Arial" w:cs="Arial"/>
        </w:rPr>
        <w:t>timp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calitativ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prin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citirea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împreună</w:t>
      </w:r>
      <w:proofErr w:type="spellEnd"/>
      <w:r w:rsidRPr="002B01A0">
        <w:rPr>
          <w:rFonts w:ascii="Arial" w:hAnsi="Arial" w:cs="Arial"/>
        </w:rPr>
        <w:t xml:space="preserve"> a </w:t>
      </w:r>
      <w:proofErr w:type="spellStart"/>
      <w:r w:rsidRPr="002B01A0">
        <w:rPr>
          <w:rFonts w:ascii="Arial" w:hAnsi="Arial" w:cs="Arial"/>
        </w:rPr>
        <w:t>unei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cărți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discuții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despre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ați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citit</w:t>
      </w:r>
      <w:proofErr w:type="spellEnd"/>
      <w:r w:rsidRPr="002B01A0">
        <w:rPr>
          <w:rFonts w:ascii="Arial" w:hAnsi="Arial" w:cs="Arial"/>
        </w:rPr>
        <w:t>.</w:t>
      </w:r>
      <w:r w:rsidR="000F514B" w:rsidRPr="002B01A0">
        <w:rPr>
          <w:rFonts w:ascii="Arial" w:hAnsi="Arial" w:cs="Arial"/>
        </w:rPr>
        <w:t xml:space="preserve"> </w:t>
      </w:r>
      <w:proofErr w:type="spellStart"/>
      <w:proofErr w:type="gramStart"/>
      <w:r w:rsidR="000F514B" w:rsidRPr="002B01A0">
        <w:rPr>
          <w:rFonts w:ascii="Arial" w:hAnsi="Arial" w:cs="Arial"/>
        </w:rPr>
        <w:t>Copiii</w:t>
      </w:r>
      <w:proofErr w:type="spellEnd"/>
      <w:r w:rsidR="000F514B" w:rsidRPr="002B01A0">
        <w:rPr>
          <w:rFonts w:ascii="Arial" w:hAnsi="Arial" w:cs="Arial"/>
        </w:rPr>
        <w:t xml:space="preserve">  </w:t>
      </w:r>
      <w:proofErr w:type="spellStart"/>
      <w:r w:rsidR="000F514B" w:rsidRPr="002B01A0">
        <w:rPr>
          <w:rFonts w:ascii="Arial" w:hAnsi="Arial" w:cs="Arial"/>
        </w:rPr>
        <w:t>ar</w:t>
      </w:r>
      <w:proofErr w:type="spellEnd"/>
      <w:proofErr w:type="gram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trebui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să</w:t>
      </w:r>
      <w:proofErr w:type="spellEnd"/>
      <w:r w:rsidR="000F514B" w:rsidRPr="002B01A0">
        <w:rPr>
          <w:rFonts w:ascii="Arial" w:hAnsi="Arial" w:cs="Arial"/>
        </w:rPr>
        <w:t xml:space="preserve"> fie </w:t>
      </w:r>
      <w:proofErr w:type="spellStart"/>
      <w:r w:rsidR="000F514B" w:rsidRPr="002B01A0">
        <w:rPr>
          <w:rFonts w:ascii="Arial" w:hAnsi="Arial" w:cs="Arial"/>
        </w:rPr>
        <w:t>capabili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să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asculte</w:t>
      </w:r>
      <w:proofErr w:type="spellEnd"/>
      <w:r w:rsidR="000F514B" w:rsidRPr="002B01A0">
        <w:rPr>
          <w:rFonts w:ascii="Arial" w:hAnsi="Arial" w:cs="Arial"/>
        </w:rPr>
        <w:t xml:space="preserve"> o </w:t>
      </w:r>
      <w:proofErr w:type="spellStart"/>
      <w:r w:rsidR="000F514B" w:rsidRPr="002B01A0">
        <w:rPr>
          <w:rFonts w:ascii="Arial" w:hAnsi="Arial" w:cs="Arial"/>
        </w:rPr>
        <w:t>poveste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pentru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aproximativ</w:t>
      </w:r>
      <w:proofErr w:type="spellEnd"/>
      <w:r w:rsidR="000F514B" w:rsidRPr="002B01A0">
        <w:rPr>
          <w:rFonts w:ascii="Arial" w:hAnsi="Arial" w:cs="Arial"/>
        </w:rPr>
        <w:t xml:space="preserve"> 10 minute.</w:t>
      </w:r>
      <w:r w:rsidRPr="002B01A0">
        <w:rPr>
          <w:rFonts w:ascii="Arial" w:hAnsi="Arial" w:cs="Arial"/>
        </w:rPr>
        <w:t xml:space="preserve"> </w:t>
      </w:r>
    </w:p>
    <w:p w:rsidR="00BE15B9" w:rsidRPr="002B01A0" w:rsidRDefault="000F514B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Jucați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jocuri</w:t>
      </w:r>
      <w:proofErr w:type="spellEnd"/>
      <w:r w:rsidRPr="002B01A0">
        <w:rPr>
          <w:rFonts w:ascii="Arial" w:hAnsi="Arial" w:cs="Arial"/>
        </w:rPr>
        <w:t xml:space="preserve"> cu </w:t>
      </w:r>
      <w:proofErr w:type="spellStart"/>
      <w:r w:rsidRPr="002B01A0">
        <w:rPr>
          <w:rFonts w:ascii="Arial" w:hAnsi="Arial" w:cs="Arial"/>
        </w:rPr>
        <w:t>ei</w:t>
      </w:r>
      <w:proofErr w:type="spellEnd"/>
      <w:r w:rsidRPr="002B01A0">
        <w:rPr>
          <w:rFonts w:ascii="Arial" w:hAnsi="Arial" w:cs="Arial"/>
        </w:rPr>
        <w:t xml:space="preserve"> care </w:t>
      </w:r>
      <w:proofErr w:type="spellStart"/>
      <w:r w:rsidRPr="002B01A0">
        <w:rPr>
          <w:rFonts w:ascii="Arial" w:hAnsi="Arial" w:cs="Arial"/>
        </w:rPr>
        <w:t>încurajează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jucatul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rând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așteptarea</w:t>
      </w:r>
      <w:proofErr w:type="spellEnd"/>
      <w:r w:rsidRPr="002B01A0">
        <w:rPr>
          <w:rFonts w:ascii="Arial" w:hAnsi="Arial" w:cs="Arial"/>
        </w:rPr>
        <w:t xml:space="preserve">. </w:t>
      </w:r>
      <w:proofErr w:type="spellStart"/>
      <w:r w:rsidRPr="002B01A0">
        <w:rPr>
          <w:rFonts w:ascii="Arial" w:hAnsi="Arial" w:cs="Arial"/>
        </w:rPr>
        <w:t>Folositor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este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atunci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când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copiii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experimentează</w:t>
      </w:r>
      <w:proofErr w:type="spellEnd"/>
      <w:r w:rsidRPr="002B01A0">
        <w:rPr>
          <w:rFonts w:ascii="Arial" w:hAnsi="Arial" w:cs="Arial"/>
        </w:rPr>
        <w:t xml:space="preserve"> cum </w:t>
      </w:r>
      <w:proofErr w:type="spellStart"/>
      <w:r w:rsidRPr="002B01A0">
        <w:rPr>
          <w:rFonts w:ascii="Arial" w:hAnsi="Arial" w:cs="Arial"/>
        </w:rPr>
        <w:t>altcineva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câștigă</w:t>
      </w:r>
      <w:proofErr w:type="spellEnd"/>
      <w:r w:rsidRPr="002B01A0">
        <w:rPr>
          <w:rFonts w:ascii="Arial" w:hAnsi="Arial" w:cs="Arial"/>
        </w:rPr>
        <w:t>.</w:t>
      </w:r>
    </w:p>
    <w:p w:rsidR="00BE15B9" w:rsidRPr="002B01A0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01A0">
        <w:rPr>
          <w:rFonts w:ascii="Arial" w:hAnsi="Arial" w:cs="Arial"/>
        </w:rPr>
        <w:t xml:space="preserve">Jigsaws </w:t>
      </w:r>
      <w:proofErr w:type="spellStart"/>
      <w:r w:rsidR="000F514B" w:rsidRPr="002B01A0">
        <w:rPr>
          <w:rFonts w:ascii="Arial" w:hAnsi="Arial" w:cs="Arial"/>
        </w:rPr>
        <w:t>și</w:t>
      </w:r>
      <w:proofErr w:type="spellEnd"/>
      <w:r w:rsidR="000F514B" w:rsidRPr="002B01A0">
        <w:rPr>
          <w:rFonts w:ascii="Arial" w:hAnsi="Arial" w:cs="Arial"/>
        </w:rPr>
        <w:t xml:space="preserve"> puzzle-</w:t>
      </w:r>
      <w:proofErr w:type="spellStart"/>
      <w:r w:rsidR="000F514B" w:rsidRPr="002B01A0">
        <w:rPr>
          <w:rFonts w:ascii="Arial" w:hAnsi="Arial" w:cs="Arial"/>
        </w:rPr>
        <w:t>uri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similare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ajută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copiii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să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își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dezvolte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nivelul</w:t>
      </w:r>
      <w:proofErr w:type="spellEnd"/>
      <w:r w:rsidR="000F514B" w:rsidRPr="002B01A0">
        <w:rPr>
          <w:rFonts w:ascii="Arial" w:hAnsi="Arial" w:cs="Arial"/>
        </w:rPr>
        <w:t xml:space="preserve"> de </w:t>
      </w:r>
      <w:proofErr w:type="spellStart"/>
      <w:r w:rsidR="000F514B" w:rsidRPr="002B01A0">
        <w:rPr>
          <w:rFonts w:ascii="Arial" w:hAnsi="Arial" w:cs="Arial"/>
        </w:rPr>
        <w:t>concentrare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și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deprinderile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motorii</w:t>
      </w:r>
      <w:proofErr w:type="spellEnd"/>
      <w:r w:rsidR="000F514B" w:rsidRPr="002B01A0">
        <w:rPr>
          <w:rFonts w:ascii="Arial" w:hAnsi="Arial" w:cs="Arial"/>
        </w:rPr>
        <w:t xml:space="preserve"> fine.</w:t>
      </w:r>
    </w:p>
    <w:p w:rsidR="00BE15B9" w:rsidRPr="002B01A0" w:rsidRDefault="000F514B" w:rsidP="00F74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01A0">
        <w:rPr>
          <w:rFonts w:ascii="Arial" w:hAnsi="Arial" w:cs="Arial"/>
        </w:rPr>
        <w:t xml:space="preserve">La </w:t>
      </w:r>
      <w:proofErr w:type="spellStart"/>
      <w:r w:rsidRPr="002B01A0">
        <w:rPr>
          <w:rFonts w:ascii="Arial" w:hAnsi="Arial" w:cs="Arial"/>
        </w:rPr>
        <w:t>școală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trebuie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existe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reguli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pentru</w:t>
      </w:r>
      <w:proofErr w:type="spellEnd"/>
      <w:r w:rsidRPr="002B01A0">
        <w:rPr>
          <w:rFonts w:ascii="Arial" w:hAnsi="Arial" w:cs="Arial"/>
        </w:rPr>
        <w:t xml:space="preserve"> ca </w:t>
      </w:r>
      <w:proofErr w:type="spellStart"/>
      <w:r w:rsidRPr="002B01A0">
        <w:rPr>
          <w:rFonts w:ascii="Arial" w:hAnsi="Arial" w:cs="Arial"/>
        </w:rPr>
        <w:t>toată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lumea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fie </w:t>
      </w:r>
      <w:proofErr w:type="spellStart"/>
      <w:r w:rsidRPr="002B01A0">
        <w:rPr>
          <w:rFonts w:ascii="Arial" w:hAnsi="Arial" w:cs="Arial"/>
        </w:rPr>
        <w:t>tratată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în</w:t>
      </w:r>
      <w:proofErr w:type="spellEnd"/>
      <w:r w:rsidRPr="002B01A0">
        <w:rPr>
          <w:rFonts w:ascii="Arial" w:hAnsi="Arial" w:cs="Arial"/>
        </w:rPr>
        <w:t xml:space="preserve"> mod </w:t>
      </w:r>
      <w:proofErr w:type="spellStart"/>
      <w:r w:rsidRPr="002B01A0">
        <w:rPr>
          <w:rFonts w:ascii="Arial" w:hAnsi="Arial" w:cs="Arial"/>
        </w:rPr>
        <w:t>corect</w:t>
      </w:r>
      <w:proofErr w:type="spellEnd"/>
      <w:r w:rsidRPr="002B01A0">
        <w:rPr>
          <w:rFonts w:ascii="Arial" w:hAnsi="Arial" w:cs="Arial"/>
        </w:rPr>
        <w:t xml:space="preserve">. </w:t>
      </w:r>
      <w:proofErr w:type="spellStart"/>
      <w:r w:rsidRPr="002B01A0">
        <w:rPr>
          <w:rFonts w:ascii="Arial" w:hAnsi="Arial" w:cs="Arial"/>
        </w:rPr>
        <w:t>Aceasta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înseamnă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că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copiii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trebuie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se </w:t>
      </w:r>
      <w:proofErr w:type="spellStart"/>
      <w:r w:rsidRPr="002B01A0">
        <w:rPr>
          <w:rFonts w:ascii="Arial" w:hAnsi="Arial" w:cs="Arial"/>
        </w:rPr>
        <w:t>obișnuiască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facă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imediat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ceea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ce</w:t>
      </w:r>
      <w:proofErr w:type="spellEnd"/>
      <w:r w:rsidRPr="002B01A0">
        <w:rPr>
          <w:rFonts w:ascii="Arial" w:hAnsi="Arial" w:cs="Arial"/>
        </w:rPr>
        <w:t xml:space="preserve"> li se </w:t>
      </w:r>
      <w:proofErr w:type="spellStart"/>
      <w:r w:rsidRPr="002B01A0">
        <w:rPr>
          <w:rFonts w:ascii="Arial" w:hAnsi="Arial" w:cs="Arial"/>
        </w:rPr>
        <w:t>cere</w:t>
      </w:r>
      <w:proofErr w:type="spellEnd"/>
      <w:r w:rsidR="002B01A0">
        <w:rPr>
          <w:rFonts w:ascii="Arial" w:hAnsi="Arial" w:cs="Arial"/>
        </w:rPr>
        <w:t xml:space="preserve"> </w:t>
      </w:r>
      <w:proofErr w:type="spellStart"/>
      <w:r w:rsidR="002B01A0">
        <w:rPr>
          <w:rFonts w:ascii="Arial" w:hAnsi="Arial" w:cs="Arial"/>
        </w:rPr>
        <w:t>și</w:t>
      </w:r>
      <w:proofErr w:type="spellEnd"/>
      <w:r w:rsidR="002B01A0">
        <w:rPr>
          <w:rFonts w:ascii="Arial" w:hAnsi="Arial" w:cs="Arial"/>
        </w:rPr>
        <w:t xml:space="preserve"> </w:t>
      </w:r>
      <w:proofErr w:type="spellStart"/>
      <w:r w:rsidR="002B01A0">
        <w:rPr>
          <w:rFonts w:ascii="Arial" w:hAnsi="Arial" w:cs="Arial"/>
        </w:rPr>
        <w:t>este</w:t>
      </w:r>
      <w:proofErr w:type="spellEnd"/>
      <w:r w:rsidR="002B01A0">
        <w:rPr>
          <w:rFonts w:ascii="Arial" w:hAnsi="Arial" w:cs="Arial"/>
        </w:rPr>
        <w:t xml:space="preserve"> </w:t>
      </w:r>
      <w:proofErr w:type="spellStart"/>
      <w:r w:rsidR="002B01A0">
        <w:rPr>
          <w:rFonts w:ascii="Arial" w:hAnsi="Arial" w:cs="Arial"/>
        </w:rPr>
        <w:t>f</w:t>
      </w:r>
      <w:r w:rsidRPr="002B01A0">
        <w:rPr>
          <w:rFonts w:ascii="Arial" w:hAnsi="Arial" w:cs="Arial"/>
        </w:rPr>
        <w:t>o</w:t>
      </w:r>
      <w:r w:rsidR="002B01A0">
        <w:rPr>
          <w:rFonts w:ascii="Arial" w:hAnsi="Arial" w:cs="Arial"/>
        </w:rPr>
        <w:t>a</w:t>
      </w:r>
      <w:r w:rsidRPr="002B01A0">
        <w:rPr>
          <w:rFonts w:ascii="Arial" w:hAnsi="Arial" w:cs="Arial"/>
        </w:rPr>
        <w:t>rte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folositor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dacă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sunt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acasă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obișnuiți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facă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același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lucru</w:t>
      </w:r>
      <w:proofErr w:type="spellEnd"/>
      <w:r w:rsidRPr="002B01A0">
        <w:rPr>
          <w:rFonts w:ascii="Arial" w:hAnsi="Arial" w:cs="Arial"/>
        </w:rPr>
        <w:t xml:space="preserve">.  </w:t>
      </w:r>
      <w:r w:rsidR="00BE15B9" w:rsidRPr="002B01A0">
        <w:rPr>
          <w:rFonts w:ascii="Arial" w:hAnsi="Arial" w:cs="Arial"/>
        </w:rPr>
        <w:t xml:space="preserve"> </w:t>
      </w:r>
    </w:p>
    <w:p w:rsidR="00BE15B9" w:rsidRPr="002B01A0" w:rsidRDefault="000F514B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R</w:t>
      </w:r>
      <w:r w:rsidR="00BE15B9" w:rsidRPr="002B01A0">
        <w:rPr>
          <w:rFonts w:ascii="Arial" w:hAnsi="Arial" w:cs="Arial"/>
        </w:rPr>
        <w:t>utine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orele</w:t>
      </w:r>
      <w:proofErr w:type="spellEnd"/>
      <w:r w:rsidRPr="002B01A0">
        <w:rPr>
          <w:rFonts w:ascii="Arial" w:hAnsi="Arial" w:cs="Arial"/>
        </w:rPr>
        <w:t xml:space="preserve"> de </w:t>
      </w:r>
      <w:proofErr w:type="spellStart"/>
      <w:r w:rsidRPr="002B01A0">
        <w:rPr>
          <w:rFonts w:ascii="Arial" w:hAnsi="Arial" w:cs="Arial"/>
        </w:rPr>
        <w:t>culcare</w:t>
      </w:r>
      <w:proofErr w:type="spellEnd"/>
      <w:r w:rsidR="00BE15B9" w:rsidRPr="002B01A0">
        <w:rPr>
          <w:rFonts w:ascii="Arial" w:hAnsi="Arial" w:cs="Arial"/>
        </w:rPr>
        <w:t xml:space="preserve"> – </w:t>
      </w:r>
      <w:proofErr w:type="spellStart"/>
      <w:r w:rsidRPr="002B01A0">
        <w:rPr>
          <w:rFonts w:ascii="Arial" w:hAnsi="Arial" w:cs="Arial"/>
        </w:rPr>
        <w:t>copiii</w:t>
      </w:r>
      <w:proofErr w:type="spellEnd"/>
      <w:r w:rsidRPr="002B01A0">
        <w:rPr>
          <w:rFonts w:ascii="Arial" w:hAnsi="Arial" w:cs="Arial"/>
        </w:rPr>
        <w:t xml:space="preserve"> pot </w:t>
      </w:r>
      <w:proofErr w:type="spellStart"/>
      <w:r w:rsidRPr="002B01A0">
        <w:rPr>
          <w:rFonts w:ascii="Arial" w:hAnsi="Arial" w:cs="Arial"/>
        </w:rPr>
        <w:t>obosi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foarte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mult</w:t>
      </w:r>
      <w:proofErr w:type="spellEnd"/>
      <w:r w:rsidRPr="002B01A0">
        <w:rPr>
          <w:rFonts w:ascii="Arial" w:hAnsi="Arial" w:cs="Arial"/>
        </w:rPr>
        <w:t xml:space="preserve"> la </w:t>
      </w:r>
      <w:proofErr w:type="spellStart"/>
      <w:r w:rsidRPr="002B01A0">
        <w:rPr>
          <w:rFonts w:ascii="Arial" w:hAnsi="Arial" w:cs="Arial"/>
        </w:rPr>
        <w:t>școală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iar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obișnuirea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copilului</w:t>
      </w:r>
      <w:proofErr w:type="spellEnd"/>
      <w:r w:rsidRPr="002B01A0">
        <w:rPr>
          <w:rFonts w:ascii="Arial" w:hAnsi="Arial" w:cs="Arial"/>
        </w:rPr>
        <w:t xml:space="preserve"> cu o </w:t>
      </w:r>
      <w:proofErr w:type="spellStart"/>
      <w:r w:rsidRPr="002B01A0">
        <w:rPr>
          <w:rFonts w:ascii="Arial" w:hAnsi="Arial" w:cs="Arial"/>
        </w:rPr>
        <w:t>rutină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bună</w:t>
      </w:r>
      <w:proofErr w:type="spellEnd"/>
      <w:r w:rsidRPr="002B01A0">
        <w:rPr>
          <w:rFonts w:ascii="Arial" w:hAnsi="Arial" w:cs="Arial"/>
        </w:rPr>
        <w:t xml:space="preserve"> de </w:t>
      </w:r>
      <w:proofErr w:type="spellStart"/>
      <w:r w:rsidRPr="002B01A0">
        <w:rPr>
          <w:rFonts w:ascii="Arial" w:hAnsi="Arial" w:cs="Arial"/>
        </w:rPr>
        <w:t>mers</w:t>
      </w:r>
      <w:proofErr w:type="spellEnd"/>
      <w:r w:rsidRPr="002B01A0">
        <w:rPr>
          <w:rFonts w:ascii="Arial" w:hAnsi="Arial" w:cs="Arial"/>
        </w:rPr>
        <w:t xml:space="preserve"> la </w:t>
      </w:r>
      <w:proofErr w:type="spellStart"/>
      <w:r w:rsidRPr="002B01A0">
        <w:rPr>
          <w:rFonts w:ascii="Arial" w:hAnsi="Arial" w:cs="Arial"/>
        </w:rPr>
        <w:t>culcare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îl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va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ajuta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învețe</w:t>
      </w:r>
      <w:proofErr w:type="spellEnd"/>
      <w:r w:rsidRPr="002B01A0">
        <w:rPr>
          <w:rFonts w:ascii="Arial" w:hAnsi="Arial" w:cs="Arial"/>
        </w:rPr>
        <w:t xml:space="preserve"> la </w:t>
      </w:r>
      <w:proofErr w:type="spellStart"/>
      <w:r w:rsidRPr="002B01A0">
        <w:rPr>
          <w:rFonts w:ascii="Arial" w:hAnsi="Arial" w:cs="Arial"/>
        </w:rPr>
        <w:t>școală</w:t>
      </w:r>
      <w:proofErr w:type="spellEnd"/>
      <w:r w:rsidRPr="002B01A0">
        <w:rPr>
          <w:rFonts w:ascii="Arial" w:hAnsi="Arial" w:cs="Arial"/>
        </w:rPr>
        <w:t xml:space="preserve">. </w:t>
      </w:r>
      <w:proofErr w:type="spellStart"/>
      <w:r w:rsidRPr="002B01A0">
        <w:rPr>
          <w:rFonts w:ascii="Arial" w:hAnsi="Arial" w:cs="Arial"/>
        </w:rPr>
        <w:t>Ar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trebui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fie </w:t>
      </w:r>
      <w:proofErr w:type="spellStart"/>
      <w:r w:rsidRPr="002B01A0">
        <w:rPr>
          <w:rFonts w:ascii="Arial" w:hAnsi="Arial" w:cs="Arial"/>
        </w:rPr>
        <w:t>în</w:t>
      </w:r>
      <w:proofErr w:type="spellEnd"/>
      <w:r w:rsidRPr="002B01A0">
        <w:rPr>
          <w:rFonts w:ascii="Arial" w:hAnsi="Arial" w:cs="Arial"/>
        </w:rPr>
        <w:t xml:space="preserve"> pat </w:t>
      </w:r>
      <w:proofErr w:type="spellStart"/>
      <w:r w:rsidRPr="002B01A0">
        <w:rPr>
          <w:rFonts w:ascii="Arial" w:hAnsi="Arial" w:cs="Arial"/>
        </w:rPr>
        <w:t>înainte</w:t>
      </w:r>
      <w:proofErr w:type="spellEnd"/>
      <w:r w:rsidRPr="002B01A0">
        <w:rPr>
          <w:rFonts w:ascii="Arial" w:hAnsi="Arial" w:cs="Arial"/>
        </w:rPr>
        <w:t xml:space="preserve"> de </w:t>
      </w:r>
      <w:r w:rsidR="00BE15B9" w:rsidRPr="002B01A0">
        <w:rPr>
          <w:rFonts w:ascii="Arial" w:hAnsi="Arial" w:cs="Arial"/>
        </w:rPr>
        <w:t>7.30pm.</w:t>
      </w:r>
    </w:p>
    <w:p w:rsidR="00BE15B9" w:rsidRPr="002B01A0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Memor</w:t>
      </w:r>
      <w:r w:rsidR="000F514B" w:rsidRPr="002B01A0">
        <w:rPr>
          <w:rFonts w:ascii="Arial" w:hAnsi="Arial" w:cs="Arial"/>
        </w:rPr>
        <w:t>area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lucrurilor</w:t>
      </w:r>
      <w:proofErr w:type="spellEnd"/>
      <w:r w:rsidR="000F514B" w:rsidRPr="002B01A0">
        <w:rPr>
          <w:rFonts w:ascii="Arial" w:hAnsi="Arial" w:cs="Arial"/>
        </w:rPr>
        <w:t xml:space="preserve">, de </w:t>
      </w:r>
      <w:proofErr w:type="spellStart"/>
      <w:r w:rsidR="000F514B" w:rsidRPr="002B01A0">
        <w:rPr>
          <w:rFonts w:ascii="Arial" w:hAnsi="Arial" w:cs="Arial"/>
        </w:rPr>
        <w:t>genul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cântecelelor</w:t>
      </w:r>
      <w:proofErr w:type="spellEnd"/>
      <w:r w:rsidR="000F514B" w:rsidRPr="002B01A0">
        <w:rPr>
          <w:rFonts w:ascii="Arial" w:hAnsi="Arial" w:cs="Arial"/>
        </w:rPr>
        <w:t xml:space="preserve"> de </w:t>
      </w:r>
      <w:proofErr w:type="spellStart"/>
      <w:r w:rsidR="000F514B" w:rsidRPr="002B01A0">
        <w:rPr>
          <w:rFonts w:ascii="Arial" w:hAnsi="Arial" w:cs="Arial"/>
        </w:rPr>
        <w:t>grădiniță</w:t>
      </w:r>
      <w:proofErr w:type="spellEnd"/>
      <w:r w:rsidR="000F514B" w:rsidRPr="002B01A0">
        <w:rPr>
          <w:rFonts w:ascii="Arial" w:hAnsi="Arial" w:cs="Arial"/>
        </w:rPr>
        <w:t xml:space="preserve">, </w:t>
      </w:r>
      <w:proofErr w:type="spellStart"/>
      <w:r w:rsidR="000F514B" w:rsidRPr="002B01A0">
        <w:rPr>
          <w:rFonts w:ascii="Arial" w:hAnsi="Arial" w:cs="Arial"/>
        </w:rPr>
        <w:t>va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ajuta</w:t>
      </w:r>
      <w:proofErr w:type="spellEnd"/>
      <w:r w:rsidR="000F514B" w:rsidRPr="002B01A0">
        <w:rPr>
          <w:rFonts w:ascii="Arial" w:hAnsi="Arial" w:cs="Arial"/>
        </w:rPr>
        <w:t xml:space="preserve"> la </w:t>
      </w:r>
      <w:proofErr w:type="spellStart"/>
      <w:r w:rsidR="000F514B" w:rsidRPr="002B01A0">
        <w:rPr>
          <w:rFonts w:ascii="Arial" w:hAnsi="Arial" w:cs="Arial"/>
        </w:rPr>
        <w:t>dezvoltarea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capacității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copilului</w:t>
      </w:r>
      <w:proofErr w:type="spellEnd"/>
      <w:r w:rsidR="000F514B" w:rsidRPr="002B01A0">
        <w:rPr>
          <w:rFonts w:ascii="Arial" w:hAnsi="Arial" w:cs="Arial"/>
        </w:rPr>
        <w:t xml:space="preserve"> </w:t>
      </w:r>
      <w:proofErr w:type="spellStart"/>
      <w:r w:rsidR="000F514B" w:rsidRPr="002B01A0">
        <w:rPr>
          <w:rFonts w:ascii="Arial" w:hAnsi="Arial" w:cs="Arial"/>
        </w:rPr>
        <w:t>dvs</w:t>
      </w:r>
      <w:proofErr w:type="spellEnd"/>
      <w:r w:rsidR="000F514B" w:rsidRPr="002B01A0">
        <w:rPr>
          <w:rFonts w:ascii="Arial" w:hAnsi="Arial" w:cs="Arial"/>
        </w:rPr>
        <w:t xml:space="preserve">. de </w:t>
      </w:r>
      <w:proofErr w:type="spellStart"/>
      <w:r w:rsidR="000F514B" w:rsidRPr="002B01A0">
        <w:rPr>
          <w:rFonts w:ascii="Arial" w:hAnsi="Arial" w:cs="Arial"/>
        </w:rPr>
        <w:t>învățare</w:t>
      </w:r>
      <w:proofErr w:type="spellEnd"/>
      <w:r w:rsidR="000F514B" w:rsidRPr="002B01A0">
        <w:rPr>
          <w:rFonts w:ascii="Arial" w:hAnsi="Arial" w:cs="Arial"/>
        </w:rPr>
        <w:t>.</w:t>
      </w:r>
    </w:p>
    <w:p w:rsidR="00BE15B9" w:rsidRPr="002B01A0" w:rsidRDefault="000F514B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Încurajați-vă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copilul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cât</w:t>
      </w:r>
      <w:proofErr w:type="spellEnd"/>
      <w:r w:rsidRPr="002B01A0">
        <w:rPr>
          <w:rFonts w:ascii="Arial" w:hAnsi="Arial" w:cs="Arial"/>
        </w:rPr>
        <w:t xml:space="preserve"> de des </w:t>
      </w:r>
      <w:proofErr w:type="spellStart"/>
      <w:r w:rsidRPr="002B01A0">
        <w:rPr>
          <w:rFonts w:ascii="Arial" w:hAnsi="Arial" w:cs="Arial"/>
        </w:rPr>
        <w:t>puteți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deseneze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scrie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numere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taie</w:t>
      </w:r>
      <w:proofErr w:type="spellEnd"/>
      <w:r w:rsidRPr="002B01A0">
        <w:rPr>
          <w:rFonts w:ascii="Arial" w:hAnsi="Arial" w:cs="Arial"/>
        </w:rPr>
        <w:t xml:space="preserve"> cu </w:t>
      </w:r>
      <w:proofErr w:type="spellStart"/>
      <w:r w:rsidRPr="002B01A0">
        <w:rPr>
          <w:rFonts w:ascii="Arial" w:hAnsi="Arial" w:cs="Arial"/>
        </w:rPr>
        <w:t>foarfecele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folosească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lipici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pentru</w:t>
      </w:r>
      <w:proofErr w:type="spellEnd"/>
      <w:r w:rsidRPr="002B01A0">
        <w:rPr>
          <w:rFonts w:ascii="Arial" w:hAnsi="Arial" w:cs="Arial"/>
        </w:rPr>
        <w:t xml:space="preserve"> a </w:t>
      </w:r>
      <w:proofErr w:type="spellStart"/>
      <w:r w:rsidRPr="002B01A0">
        <w:rPr>
          <w:rFonts w:ascii="Arial" w:hAnsi="Arial" w:cs="Arial"/>
        </w:rPr>
        <w:t>lipi</w:t>
      </w:r>
      <w:proofErr w:type="spellEnd"/>
      <w:r w:rsidRPr="002B01A0">
        <w:rPr>
          <w:rFonts w:ascii="Arial" w:hAnsi="Arial" w:cs="Arial"/>
        </w:rPr>
        <w:t>.</w:t>
      </w:r>
    </w:p>
    <w:p w:rsidR="00BE15B9" w:rsidRPr="002B01A0" w:rsidRDefault="000F514B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Găsiți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metode</w:t>
      </w:r>
      <w:proofErr w:type="spellEnd"/>
      <w:r w:rsidRPr="002B01A0">
        <w:rPr>
          <w:rFonts w:ascii="Arial" w:hAnsi="Arial" w:cs="Arial"/>
        </w:rPr>
        <w:t xml:space="preserve"> de </w:t>
      </w:r>
      <w:proofErr w:type="spellStart"/>
      <w:r w:rsidRPr="002B01A0">
        <w:rPr>
          <w:rFonts w:ascii="Arial" w:hAnsi="Arial" w:cs="Arial"/>
        </w:rPr>
        <w:t>numărat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și</w:t>
      </w:r>
      <w:proofErr w:type="spellEnd"/>
      <w:r w:rsidRPr="002B01A0">
        <w:rPr>
          <w:rFonts w:ascii="Arial" w:hAnsi="Arial" w:cs="Arial"/>
        </w:rPr>
        <w:t xml:space="preserve"> de a </w:t>
      </w:r>
      <w:proofErr w:type="spellStart"/>
      <w:r w:rsidRPr="002B01A0">
        <w:rPr>
          <w:rFonts w:ascii="Arial" w:hAnsi="Arial" w:cs="Arial"/>
        </w:rPr>
        <w:t>măsura</w:t>
      </w:r>
      <w:proofErr w:type="spellEnd"/>
      <w:r w:rsidRPr="002B01A0">
        <w:rPr>
          <w:rFonts w:ascii="Arial" w:hAnsi="Arial" w:cs="Arial"/>
        </w:rPr>
        <w:t xml:space="preserve"> cu </w:t>
      </w:r>
      <w:proofErr w:type="spellStart"/>
      <w:r w:rsidRPr="002B01A0">
        <w:rPr>
          <w:rFonts w:ascii="Arial" w:hAnsi="Arial" w:cs="Arial"/>
        </w:rPr>
        <w:t>copilul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dvs</w:t>
      </w:r>
      <w:proofErr w:type="spellEnd"/>
      <w:r w:rsidRPr="002B01A0">
        <w:rPr>
          <w:rFonts w:ascii="Arial" w:hAnsi="Arial" w:cs="Arial"/>
        </w:rPr>
        <w:t xml:space="preserve">., cum </w:t>
      </w:r>
      <w:proofErr w:type="spellStart"/>
      <w:r w:rsidRPr="002B01A0">
        <w:rPr>
          <w:rFonts w:ascii="Arial" w:hAnsi="Arial" w:cs="Arial"/>
        </w:rPr>
        <w:t>sunt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coacerea</w:t>
      </w:r>
      <w:proofErr w:type="spellEnd"/>
      <w:r w:rsidRPr="002B01A0">
        <w:rPr>
          <w:rFonts w:ascii="Arial" w:hAnsi="Arial" w:cs="Arial"/>
        </w:rPr>
        <w:t xml:space="preserve">, </w:t>
      </w:r>
      <w:proofErr w:type="spellStart"/>
      <w:r w:rsidRPr="002B01A0">
        <w:rPr>
          <w:rFonts w:ascii="Arial" w:hAnsi="Arial" w:cs="Arial"/>
        </w:rPr>
        <w:t>gătitul</w:t>
      </w:r>
      <w:proofErr w:type="spellEnd"/>
      <w:r w:rsidRPr="002B01A0">
        <w:rPr>
          <w:rFonts w:ascii="Arial" w:hAnsi="Arial" w:cs="Arial"/>
        </w:rPr>
        <w:t xml:space="preserve">. </w:t>
      </w:r>
    </w:p>
    <w:p w:rsidR="00BE15B9" w:rsidRPr="002B01A0" w:rsidRDefault="000F514B" w:rsidP="00F74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01A0">
        <w:rPr>
          <w:rFonts w:ascii="Arial" w:hAnsi="Arial" w:cs="Arial"/>
        </w:rPr>
        <w:t>Încurajați-vă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copilul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fie independent. </w:t>
      </w:r>
      <w:proofErr w:type="spellStart"/>
      <w:r w:rsidRPr="002B01A0">
        <w:rPr>
          <w:rFonts w:ascii="Arial" w:hAnsi="Arial" w:cs="Arial"/>
        </w:rPr>
        <w:t>Lăsați</w:t>
      </w:r>
      <w:proofErr w:type="spellEnd"/>
      <w:r w:rsidRPr="002B01A0">
        <w:rPr>
          <w:rFonts w:ascii="Arial" w:hAnsi="Arial" w:cs="Arial"/>
        </w:rPr>
        <w:t xml:space="preserve">-l </w:t>
      </w:r>
      <w:proofErr w:type="spellStart"/>
      <w:r w:rsidRPr="002B01A0">
        <w:rPr>
          <w:rFonts w:ascii="Arial" w:hAnsi="Arial" w:cs="Arial"/>
        </w:rPr>
        <w:t>să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facă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lucruri</w:t>
      </w:r>
      <w:proofErr w:type="spellEnd"/>
      <w:r w:rsidRPr="002B01A0">
        <w:rPr>
          <w:rFonts w:ascii="Arial" w:hAnsi="Arial" w:cs="Arial"/>
        </w:rPr>
        <w:t xml:space="preserve"> de </w:t>
      </w:r>
      <w:proofErr w:type="spellStart"/>
      <w:r w:rsidRPr="002B01A0">
        <w:rPr>
          <w:rFonts w:ascii="Arial" w:hAnsi="Arial" w:cs="Arial"/>
        </w:rPr>
        <w:t>unul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singur</w:t>
      </w:r>
      <w:proofErr w:type="spellEnd"/>
      <w:r w:rsidRPr="002B01A0">
        <w:rPr>
          <w:rFonts w:ascii="Arial" w:hAnsi="Arial" w:cs="Arial"/>
        </w:rPr>
        <w:t xml:space="preserve"> –</w:t>
      </w:r>
      <w:r w:rsidR="00BE15B9"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chiar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dacă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durează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mai</w:t>
      </w:r>
      <w:proofErr w:type="spellEnd"/>
      <w:r w:rsidRPr="002B01A0">
        <w:rPr>
          <w:rFonts w:ascii="Arial" w:hAnsi="Arial" w:cs="Arial"/>
        </w:rPr>
        <w:t xml:space="preserve"> </w:t>
      </w:r>
      <w:proofErr w:type="spellStart"/>
      <w:r w:rsidRPr="002B01A0">
        <w:rPr>
          <w:rFonts w:ascii="Arial" w:hAnsi="Arial" w:cs="Arial"/>
        </w:rPr>
        <w:t>mult</w:t>
      </w:r>
      <w:proofErr w:type="spellEnd"/>
      <w:r w:rsidRPr="002B01A0">
        <w:rPr>
          <w:rFonts w:ascii="Arial" w:hAnsi="Arial" w:cs="Arial"/>
        </w:rPr>
        <w:t>.</w:t>
      </w:r>
    </w:p>
    <w:p w:rsidR="00BE15B9" w:rsidRPr="002B01A0" w:rsidRDefault="00BE15B9">
      <w:pPr>
        <w:rPr>
          <w:rFonts w:ascii="Arial" w:hAnsi="Arial" w:cs="Arial"/>
        </w:rPr>
      </w:pPr>
    </w:p>
    <w:sectPr w:rsidR="00BE15B9" w:rsidRPr="002B01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7D" w:rsidRDefault="0096707D" w:rsidP="0096707D">
      <w:pPr>
        <w:spacing w:after="0" w:line="240" w:lineRule="auto"/>
      </w:pPr>
      <w:r>
        <w:separator/>
      </w:r>
    </w:p>
  </w:endnote>
  <w:endnote w:type="continuationSeparator" w:id="0">
    <w:p w:rsidR="0096707D" w:rsidRDefault="0096707D" w:rsidP="0096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7D" w:rsidRDefault="0096707D" w:rsidP="0096707D">
      <w:pPr>
        <w:spacing w:after="0" w:line="240" w:lineRule="auto"/>
      </w:pPr>
      <w:r>
        <w:separator/>
      </w:r>
    </w:p>
  </w:footnote>
  <w:footnote w:type="continuationSeparator" w:id="0">
    <w:p w:rsidR="0096707D" w:rsidRDefault="0096707D" w:rsidP="0096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7D" w:rsidRPr="0096707D" w:rsidRDefault="0096707D" w:rsidP="0096707D">
    <w:pPr>
      <w:pStyle w:val="Header"/>
      <w:rPr>
        <w:lang w:val="sk-SK"/>
      </w:rPr>
    </w:pPr>
    <w:r w:rsidRPr="0096707D">
      <w:drawing>
        <wp:anchor distT="0" distB="0" distL="114300" distR="114300" simplePos="0" relativeHeight="251659264" behindDoc="1" locked="0" layoutInCell="1" allowOverlap="1" wp14:anchorId="4D68E01D" wp14:editId="4B6AA122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/>
      </w:rPr>
      <w:t>Romanian</w:t>
    </w:r>
    <w:r w:rsidRPr="0096707D">
      <w:rPr>
        <w:lang w:val="sk-SK"/>
      </w:rPr>
      <w:t xml:space="preserve"> – Helping your child to start school</w:t>
    </w:r>
  </w:p>
  <w:p w:rsidR="0096707D" w:rsidRPr="0096707D" w:rsidRDefault="0096707D" w:rsidP="00967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66A74"/>
    <w:rsid w:val="000C50C9"/>
    <w:rsid w:val="000F514B"/>
    <w:rsid w:val="001571F9"/>
    <w:rsid w:val="001A5DB6"/>
    <w:rsid w:val="002B01A0"/>
    <w:rsid w:val="00792939"/>
    <w:rsid w:val="00890FB3"/>
    <w:rsid w:val="009536B6"/>
    <w:rsid w:val="0096707D"/>
    <w:rsid w:val="009A4468"/>
    <w:rsid w:val="00B82792"/>
    <w:rsid w:val="00BE15B9"/>
    <w:rsid w:val="00D24A68"/>
    <w:rsid w:val="00D50D6C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6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7D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96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7D"/>
    <w:rPr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6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7D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96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7D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2018-04-16T07:27:00Z</dcterms:created>
  <dcterms:modified xsi:type="dcterms:W3CDTF">2018-07-05T14:39:00Z</dcterms:modified>
</cp:coreProperties>
</file>